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DE" w:rsidRDefault="006A62DE" w:rsidP="004631A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62DE" w:rsidRDefault="006A62DE">
      <w:pPr>
        <w:tabs>
          <w:tab w:val="left" w:pos="426"/>
        </w:tabs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6A62DE" w:rsidRDefault="006A62DE">
      <w:pPr>
        <w:rPr>
          <w:rFonts w:ascii="Arial" w:hAnsi="Arial" w:cs="Arial"/>
          <w:b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</w:p>
    <w:p w:rsidR="006A62DE" w:rsidRDefault="006A62DE">
      <w:pPr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MEMORIA DEL PROYECTO DESARROLLADO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DATOS GENERALES DEL PROYECTO SUBVENCIONADO: 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Título del proyecto</w:t>
      </w:r>
      <w:r>
        <w:rPr>
          <w:rFonts w:ascii="Arial" w:hAnsi="Arial" w:cs="Arial"/>
          <w:sz w:val="24"/>
          <w:szCs w:val="24"/>
        </w:rPr>
        <w:t>:</w:t>
      </w: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Línea de subvención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Lugar de ejecución y ámbito de repercusión del proyecto</w:t>
      </w:r>
      <w:r>
        <w:rPr>
          <w:rFonts w:ascii="Arial" w:hAnsi="Arial" w:cs="Arial"/>
          <w:sz w:val="24"/>
          <w:szCs w:val="24"/>
        </w:rPr>
        <w:t xml:space="preserve"> (totalidad del municipio, barrio…):</w:t>
      </w: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Cauces de participación y coordinación que se hayan establecido con el entorno </w:t>
      </w:r>
      <w:r>
        <w:rPr>
          <w:rFonts w:ascii="Arial" w:hAnsi="Arial" w:cs="Arial"/>
          <w:sz w:val="24"/>
          <w:szCs w:val="24"/>
        </w:rPr>
        <w:t>(Máximo tres líneas)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62DE" w:rsidRDefault="006A62DE">
      <w:pPr>
        <w:spacing w:after="120" w:line="360" w:lineRule="auto"/>
        <w:ind w:firstLine="284"/>
        <w:rPr>
          <w:rFonts w:ascii="Arial" w:hAnsi="Arial" w:cs="Arial"/>
          <w:b/>
          <w:sz w:val="24"/>
          <w:szCs w:val="24"/>
          <w:u w:val="single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Cauces de participación que se hayan establecido con el Centro Municipal de Protección Animal </w:t>
      </w:r>
      <w:r>
        <w:rPr>
          <w:rFonts w:ascii="Arial" w:hAnsi="Arial" w:cs="Arial"/>
          <w:sz w:val="24"/>
          <w:szCs w:val="24"/>
        </w:rPr>
        <w:t>(Máximo tres líneas)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PROYECTO DESARROLLADO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 general: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Objetivos específicos</w:t>
      </w:r>
      <w:r>
        <w:rPr>
          <w:rFonts w:ascii="Arial" w:hAnsi="Arial" w:cs="Arial"/>
          <w:sz w:val="24"/>
          <w:szCs w:val="24"/>
        </w:rPr>
        <w:t xml:space="preserve"> (máximo tres objetivos)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Actividades llevadas a cabo </w:t>
      </w:r>
      <w:r>
        <w:rPr>
          <w:rFonts w:ascii="Arial" w:hAnsi="Arial" w:cs="Arial"/>
          <w:sz w:val="24"/>
          <w:szCs w:val="24"/>
        </w:rPr>
        <w:t>(máximo dos páginas)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Metodología empleada </w:t>
      </w:r>
      <w:r>
        <w:rPr>
          <w:rFonts w:ascii="Arial" w:hAnsi="Arial" w:cs="Arial"/>
          <w:sz w:val="24"/>
          <w:szCs w:val="24"/>
        </w:rPr>
        <w:t>(máximo una página)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RECURSOS EMPLEADOS EN EL PROYECTO: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de medios humanos propios o externos</w:t>
      </w:r>
      <w:r>
        <w:rPr>
          <w:rFonts w:ascii="Arial" w:hAnsi="Arial" w:cs="Arial"/>
          <w:sz w:val="24"/>
          <w:szCs w:val="24"/>
        </w:rPr>
        <w:t xml:space="preserve"> (máximo tres líneas): 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de medios materiales propios o externos</w:t>
      </w:r>
      <w:r>
        <w:rPr>
          <w:rFonts w:ascii="Arial" w:hAnsi="Arial" w:cs="Arial"/>
          <w:sz w:val="24"/>
          <w:szCs w:val="24"/>
        </w:rPr>
        <w:t xml:space="preserve"> (máximo tres líneas):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EVALUACIÓN DEL PROYECTO: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Indicar tipo de evaluación y resultados de la misma</w:t>
      </w:r>
      <w:r>
        <w:rPr>
          <w:rFonts w:ascii="Arial" w:hAnsi="Arial" w:cs="Arial"/>
          <w:sz w:val="24"/>
          <w:szCs w:val="24"/>
        </w:rPr>
        <w:t xml:space="preserve"> (máximo una página)</w:t>
      </w:r>
    </w:p>
    <w:p w:rsidR="006A62DE" w:rsidRDefault="00896182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 debe indicar obligatoriamente el % de colonias gestionadas/censadas)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 xml:space="preserve"> , a 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 xml:space="preserve"> de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</w:p>
    <w:p w:rsidR="006A62DE" w:rsidRDefault="006A62DE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 del representante y sello de la entidad)</w:t>
      </w: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6A62DE" w:rsidRDefault="006A62DE">
      <w:pPr>
        <w:spacing w:after="20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62DE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0291" w16cex:dateUtc="2021-06-25T05:21:00Z"/>
  <w16cex:commentExtensible w16cex:durableId="24800302" w16cex:dateUtc="2021-06-25T05:23:00Z"/>
  <w16cex:commentExtensible w16cex:durableId="24800377" w16cex:dateUtc="2021-06-25T05:25:00Z"/>
  <w16cex:commentExtensible w16cex:durableId="248003A3" w16cex:dateUtc="2021-06-25T05:26:00Z"/>
  <w16cex:commentExtensible w16cex:durableId="248003EB" w16cex:dateUtc="2021-06-25T05:27:00Z"/>
  <w16cex:commentExtensible w16cex:durableId="2480046D" w16cex:dateUtc="2021-06-25T05:29:00Z"/>
  <w16cex:commentExtensible w16cex:durableId="248004A7" w16cex:dateUtc="2021-06-25T05:30:00Z"/>
  <w16cex:commentExtensible w16cex:durableId="248004BB" w16cex:dateUtc="2021-06-25T05:31:00Z"/>
  <w16cex:commentExtensible w16cex:durableId="248004C9" w16cex:dateUtc="2021-06-25T05:31:00Z"/>
  <w16cex:commentExtensible w16cex:durableId="248004D4" w16cex:dateUtc="2021-06-25T05:31:00Z"/>
  <w16cex:commentExtensible w16cex:durableId="248004E5" w16cex:dateUtc="2021-06-25T05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DE" w:rsidRDefault="00896182">
      <w:r>
        <w:separator/>
      </w:r>
    </w:p>
  </w:endnote>
  <w:endnote w:type="continuationSeparator" w:id="0">
    <w:p w:rsidR="006A62DE" w:rsidRDefault="008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DE" w:rsidRDefault="00896182">
    <w:pPr>
      <w:pStyle w:val="Piedepgina"/>
      <w:jc w:val="right"/>
    </w:pPr>
    <w:r>
      <w:t>Pº. Hospital Militar Nº 11-Bis</w:t>
    </w:r>
  </w:p>
  <w:p w:rsidR="006A62DE" w:rsidRDefault="00896182">
    <w:pPr>
      <w:pStyle w:val="Piedepgina"/>
      <w:jc w:val="right"/>
    </w:pPr>
    <w:r>
      <w:t>Tfno.: 983426217</w:t>
    </w:r>
  </w:p>
  <w:p w:rsidR="006A62DE" w:rsidRDefault="00896182">
    <w:pPr>
      <w:pStyle w:val="Piedepgina"/>
      <w:jc w:val="right"/>
    </w:pPr>
    <w:r>
      <w:t>47007-Valladolid</w:t>
    </w:r>
  </w:p>
  <w:p w:rsidR="006A62DE" w:rsidRDefault="006A62DE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DE" w:rsidRDefault="00896182">
      <w:r>
        <w:separator/>
      </w:r>
    </w:p>
  </w:footnote>
  <w:footnote w:type="continuationSeparator" w:id="0">
    <w:p w:rsidR="006A62DE" w:rsidRDefault="0089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6A62DE">
      <w:trPr>
        <w:cantSplit/>
        <w:trHeight w:val="294"/>
      </w:trPr>
      <w:tc>
        <w:tcPr>
          <w:tcW w:w="3905" w:type="dxa"/>
          <w:gridSpan w:val="2"/>
        </w:tcPr>
        <w:p w:rsidR="006A62DE" w:rsidRDefault="00896182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A62DE">
      <w:trPr>
        <w:cantSplit/>
        <w:trHeight w:val="758"/>
      </w:trPr>
      <w:tc>
        <w:tcPr>
          <w:tcW w:w="3068" w:type="dxa"/>
        </w:tcPr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:rsidR="006A62DE" w:rsidRDefault="0089618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62DE" w:rsidRDefault="006A6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 w15:restartNumberingAfterBreak="0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8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E"/>
    <w:rsid w:val="004631A9"/>
    <w:rsid w:val="004F1CD8"/>
    <w:rsid w:val="0050188F"/>
    <w:rsid w:val="006A62DE"/>
    <w:rsid w:val="00896182"/>
    <w:rsid w:val="008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6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95CE-6EA0-4728-BC81-4BC71DE0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9</cp:revision>
  <cp:lastPrinted>2021-07-23T07:02:00Z</cp:lastPrinted>
  <dcterms:created xsi:type="dcterms:W3CDTF">2022-03-18T12:21:00Z</dcterms:created>
  <dcterms:modified xsi:type="dcterms:W3CDTF">2022-05-11T07:28:00Z</dcterms:modified>
</cp:coreProperties>
</file>